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English 9</w:t>
        <w:tab/>
        <w:tab/>
        <w:tab/>
        <w:tab/>
        <w:tab/>
        <w:tab/>
        <w:tab/>
        <w:tab/>
        <w:t xml:space="preserve">Ms. Valani and Ms. Fleming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Name: _____________________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rtl w:val="0"/>
        </w:rPr>
        <w:t xml:space="preserve">LORD OF THE FLIES</w:t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rtl w:val="0"/>
        </w:rPr>
        <w:t xml:space="preserve">CHRONOLOG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Fill in each blank in the following chronology to keep track of the basic events of the plot, focus your reading, and prepare for reading checks.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Chapter One: “The Sound of the Shell”: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“The boy with fair hair” is named 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The boys were stranded on the island after a 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The ___________________________ caused a good deal of destruction on the island that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Golding describes as a ________________________. It is later dragged out to sea.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Back in the world, Piggy lives with _________________________. He suffers from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Ralph is _________ years old.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Piggy eats a great deal of fruit, resulting in 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Ralph’s father is 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8. The boys left England due to 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9. Ralph finds a _____________________, but he doesn’t know what it is.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 knows its name.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10. _________________________ blows the ___________________ to gather the other boys on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island.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11. Piggy and Ralph meet twin boys named _______________________ and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12. A red-haired boy named __________________________ arrives, leading a group of boys who belonged to 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13. ____________________________ faints.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14. The boys elect _________________________ their leader, even though the choir supports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15. ___________________, ___________________, and ____________________ explore the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island together.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16. Jack finds that he cannot ________________________________________, but he promises to do so next time.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Chapter Two: “Fire on the Mountain”: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The boys decide to use _________________________ to provide orderly discussion during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meetings. ______________________ comes up with this idea.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A littlun, physically distinguished by _________________________ on his face talks about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being afraid of 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_______________________ does not believe in a beast; __________________________ says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he will hunt it.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The first major plan determined through meeting is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The boys start a fire by __________________________________________________.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Jack states that the boys should be able to do anything because they are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The boys’ plan turns destructive when 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8. ________________________________________________ goes missing after the fire.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Chapter Three: “Huts on the Beach”: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The chapter begins with a description of _______________________’s physical change.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_____________________ and _____________________ are the only boys who seriously work toward building shelters.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_____________________ doesn’t help with the shelters because he is too busy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Jack remarks that when he is hunting, he feels as though 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While the others work, play, and talk ________________________ walks off by himself to a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place deep in 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Chapter Four: “Painted Faces and Long Hair”: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__________________________ and __________________________ destroy the sand castles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created by two littluns.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After destroying the sand castles, ____________________________ throws rocks at a littlun,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but he does not hit the littlun because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Jack discovers that he can hunt more effectively by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The boys continue to treat ________________________ as an outsider.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Ralph spots ____________________________________, but he notices that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 is not going because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Upon killing the pig, Jack asks Ralph to help him mark the occasion through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In frustration, Jack hits ___________________________ causing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8. Surprisingly, Jack _________________________ to 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9. In telling the story of the hunt, Jack and the hunters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10. After this, Ralph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Chapter Five: “Beast from Water”: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This new meeting must be ___________________________, not 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Ralph notices that he can’t ________________________ like Piggy can.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Ralph discusses four problems in the meeting: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• 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• 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• 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• 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Piggy notes that the only fear can come if they 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The littlun Percival recites ___________________________________, bothering some of the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others.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Percival says the beast comes from 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Simon hypothesizes that the beast is 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8. Ralph won’t _________________________________________ for fear that it might not work.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9. ____________________________ tells Ralph to keep being chief.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Chapter Six: “Beast from Air”: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A ______________________________________ falls from the sky.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_______________________ and _________________________ mistake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 for the beast.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_________________________ joins Jack to hunt the beast.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Upon approaching the unexplored, rocky part of the island, _____________________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volunteers to go first and ______________________ follows him.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_______________________ likes the new part of the island; __________________________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does not.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Chapter Seven: “Shadows and Tall Trees”: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Ralph notices that, besides being filthy and unkempt, he has begun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Simon predicts that Ralph ________________________________________________________.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Ralph feels the excitement of the hunt when he 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During the ritual re-enactment of the hunt, the boys come close to hurting 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The boys don’t wait for ___________________________ before encountering the beast.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________________________ returns to Piggy.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______________________ and _____________________ climb the mountain to confront the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beast. _______________________ joins them.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Chapter Eight: “Gift for the Darkness”: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_______________________ blows the conch to call a meeting.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Jack calls Ralph a 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Jack calls a veto to “impeach” Ralph, but _________________________________. Unhappy,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Jack 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After the splitting of the boys, Ralph, Simon, and Piggy propose three different plans: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• Ralph: __________________________________________________________________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• Simon: __________________________________________________________________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• Piggy: ___________________________________________________________________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____________________________ proposes making a list of the remaining boys.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Jack suggests that the boys _________________________ the beast.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The hunters kill 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8. The hunters want to make a cooking fire, but 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9. Jack commands Roger to “sharpen a stick at both ends,” meaning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10. The Lord of the Flies is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11. The hunters return to the beach to _________________________________________________.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12. Piggy thought the hunters had returned to steal 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Chapter Nine: “A View to a Death”: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Simon questions the Lord of the Flies, but 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Simon confronts the beast and discovers that 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___________________ and ___________________ seek the hunters.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At the hunters’ part of the island, Jack is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Jack gives Ralph and Piggy 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Jack says that the conch _________________________________________________________.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The boys notice that the sky is threatening 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8. During the celebration of the hunt, the boys 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9. _________________________ floats away on the sea.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Chapter Ten: “The Shell and the Glasses”: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___________________________ and ______________________ are the only biguns left with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Ralph and Piggy.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Ralph says that what happened to Simon was _____________________, but Piggy says it was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_________________________________. Piggy tells Ralph not to tell Samneric about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Roger _______________________________________________________ to defend the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hunters’ camp.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Jack disciplines Wilfred by 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The hunters believe Simon was 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Ralph forgets about ________________________________, but _______________________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reminds him.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The hunters return to Ralph’s camp to steal ________________________________. Piggy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thought they wanted 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Chapter Eleven: “Castle Rock”: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Piggy insists that Ralph 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Piggy carries _________________________ as they approach the hunters’ camp.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When the boys first arrive at Castle Rock, _______________________ is not there.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Ralph calls Jack a 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The hunters capture 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What happens to Piggy and who does it?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________________________ breaks.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Chapter Twelve: “Cry of the Hunters”: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Ralph hides ____________________________________________________.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Ralph tries to convince himself that what happened to Piggy was 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Ralph encounters ________________________________________, but it has decomposed.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___________________________________ are part of the hunters’ tribe now.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Samneric says that Roger intends to ___________________________________, but this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confuses Ralph.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_______________________________ reveal Ralph’s hiding place.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The hunters try to capture Ralph by ______________________________________________.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8. On the beach, Ralph encounters ___________________________________________.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9. The officer asks who the boss of the island is. Ralph says _____________________________.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